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0AC" w:rsidRDefault="0019446C">
      <w:r>
        <w:t xml:space="preserve">Apêndice VI - Modelo de identificação externa de envelope para submissão de projetos. </w:t>
      </w:r>
    </w:p>
    <w:p w:rsidR="00B770AC" w:rsidRDefault="0019446C">
      <w:pPr>
        <w:spacing w:after="33"/>
        <w:jc w:val="left"/>
      </w:pPr>
      <w:r>
        <w:rPr>
          <w:rFonts w:ascii="Calibri" w:eastAsia="Calibri" w:hAnsi="Calibri" w:cs="Calibri"/>
          <w:b w:val="0"/>
          <w:color w:val="00000A"/>
          <w:sz w:val="22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rPr>
          <w:b w:val="0"/>
          <w:sz w:val="24"/>
        </w:rPr>
        <w:t xml:space="preserve"> </w:t>
      </w:r>
    </w:p>
    <w:p w:rsidR="00B770AC" w:rsidRDefault="0019446C">
      <w:pPr>
        <w:jc w:val="left"/>
      </w:pPr>
      <w:r>
        <w:rPr>
          <w:b w:val="0"/>
          <w:sz w:val="24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rPr>
          <w:b w:val="0"/>
          <w:sz w:val="24"/>
        </w:rPr>
        <w:t xml:space="preserve"> </w:t>
      </w:r>
    </w:p>
    <w:tbl>
      <w:tblPr>
        <w:tblStyle w:val="TableGrid"/>
        <w:tblW w:w="11181" w:type="dxa"/>
        <w:tblInd w:w="1536" w:type="dxa"/>
        <w:tblCellMar>
          <w:top w:w="4" w:type="dxa"/>
          <w:left w:w="107" w:type="dxa"/>
          <w:bottom w:w="39" w:type="dxa"/>
          <w:right w:w="115" w:type="dxa"/>
        </w:tblCellMar>
        <w:tblLook w:val="04A0" w:firstRow="1" w:lastRow="0" w:firstColumn="1" w:lastColumn="0" w:noHBand="0" w:noVBand="1"/>
      </w:tblPr>
      <w:tblGrid>
        <w:gridCol w:w="2570"/>
        <w:gridCol w:w="8611"/>
      </w:tblGrid>
      <w:tr w:rsidR="00D74B28" w:rsidTr="00D74B28">
        <w:trPr>
          <w:trHeight w:val="1018"/>
        </w:trPr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4B28" w:rsidRDefault="00D74B28" w:rsidP="00D74B28">
            <w:pPr>
              <w:jc w:val="center"/>
            </w:pPr>
            <w:r>
              <w:object w:dxaOrig="2270" w:dyaOrig="6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9" type="#_x0000_t75" style="width:113.55pt;height:32.7pt" o:ole="">
                  <v:imagedata r:id="rId4" o:title=""/>
                </v:shape>
                <o:OLEObject Type="Embed" ProgID="PBrush" ShapeID="_x0000_i1119" DrawAspect="Content" ObjectID="_1632295520" r:id="rId5"/>
              </w:object>
            </w:r>
          </w:p>
        </w:tc>
        <w:tc>
          <w:tcPr>
            <w:tcW w:w="861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4B28" w:rsidRDefault="00D74B28" w:rsidP="00D74B28">
            <w:pPr>
              <w:ind w:left="1"/>
              <w:jc w:val="center"/>
            </w:pPr>
            <w:r>
              <w:rPr>
                <w:sz w:val="28"/>
              </w:rPr>
              <w:t>Programa Institucional de Bolsas de Iniciação Científica</w:t>
            </w:r>
          </w:p>
        </w:tc>
      </w:tr>
      <w:tr w:rsidR="00D74B28" w:rsidTr="005D5650">
        <w:trPr>
          <w:trHeight w:val="373"/>
        </w:trPr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4B28" w:rsidRDefault="00D74B28" w:rsidP="00D74B28">
            <w:pPr>
              <w:jc w:val="center"/>
              <w:rPr>
                <w:sz w:val="28"/>
              </w:rPr>
            </w:pPr>
          </w:p>
        </w:tc>
        <w:tc>
          <w:tcPr>
            <w:tcW w:w="86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4B28" w:rsidRDefault="00D74B28" w:rsidP="00D74B28">
            <w:pPr>
              <w:jc w:val="center"/>
              <w:rPr>
                <w:sz w:val="28"/>
              </w:rPr>
            </w:pPr>
            <w:r>
              <w:rPr>
                <w:sz w:val="24"/>
              </w:rPr>
              <w:t>CICLO 2020</w:t>
            </w:r>
          </w:p>
        </w:tc>
      </w:tr>
      <w:tr w:rsidR="00B770AC" w:rsidTr="00D74B28">
        <w:trPr>
          <w:trHeight w:val="629"/>
        </w:trPr>
        <w:tc>
          <w:tcPr>
            <w:tcW w:w="111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AC" w:rsidRDefault="0019446C">
            <w:pPr>
              <w:spacing w:after="9"/>
              <w:ind w:left="1"/>
              <w:jc w:val="left"/>
            </w:pPr>
            <w:r>
              <w:rPr>
                <w:b w:val="0"/>
                <w:sz w:val="24"/>
              </w:rPr>
              <w:t xml:space="preserve">TÍTULO DO PROJETO:  </w:t>
            </w:r>
          </w:p>
          <w:p w:rsidR="00B770AC" w:rsidRDefault="0019446C">
            <w:pPr>
              <w:ind w:left="1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</w:tr>
      <w:tr w:rsidR="00B770AC">
        <w:trPr>
          <w:trHeight w:val="631"/>
        </w:trPr>
        <w:tc>
          <w:tcPr>
            <w:tcW w:w="1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AC" w:rsidRDefault="0019446C">
            <w:pPr>
              <w:spacing w:after="12"/>
              <w:ind w:left="1"/>
              <w:jc w:val="left"/>
            </w:pPr>
            <w:r>
              <w:rPr>
                <w:b w:val="0"/>
                <w:sz w:val="24"/>
              </w:rPr>
              <w:t xml:space="preserve">ORIENTADOR DO PROJETO: </w:t>
            </w:r>
            <w:bookmarkStart w:id="0" w:name="_GoBack"/>
            <w:bookmarkEnd w:id="0"/>
          </w:p>
          <w:p w:rsidR="00B770AC" w:rsidRDefault="0019446C">
            <w:pPr>
              <w:ind w:left="1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</w:tc>
      </w:tr>
      <w:tr w:rsidR="00B770AC">
        <w:trPr>
          <w:trHeight w:val="1558"/>
        </w:trPr>
        <w:tc>
          <w:tcPr>
            <w:tcW w:w="1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AC" w:rsidRDefault="0019446C">
            <w:pPr>
              <w:spacing w:after="9"/>
              <w:ind w:left="1"/>
              <w:jc w:val="left"/>
            </w:pPr>
            <w:r>
              <w:rPr>
                <w:b w:val="0"/>
                <w:sz w:val="24"/>
              </w:rPr>
              <w:t xml:space="preserve">Para uso da Secretaria Acadêmica: </w:t>
            </w:r>
          </w:p>
          <w:p w:rsidR="00B770AC" w:rsidRDefault="0019446C">
            <w:pPr>
              <w:spacing w:after="9"/>
              <w:ind w:left="1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  <w:p w:rsidR="00B770AC" w:rsidRDefault="0019446C">
            <w:pPr>
              <w:spacing w:after="9"/>
              <w:ind w:left="1"/>
              <w:jc w:val="left"/>
            </w:pPr>
            <w:r>
              <w:rPr>
                <w:b w:val="0"/>
                <w:sz w:val="24"/>
              </w:rPr>
              <w:t xml:space="preserve">PROTOCOLO DE ENTREGA:  </w:t>
            </w:r>
          </w:p>
          <w:p w:rsidR="00B770AC" w:rsidRDefault="0019446C">
            <w:pPr>
              <w:spacing w:after="9"/>
              <w:ind w:left="1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  <w:p w:rsidR="00B770AC" w:rsidRDefault="0019446C">
            <w:pPr>
              <w:ind w:left="1"/>
              <w:jc w:val="left"/>
            </w:pPr>
            <w:r>
              <w:rPr>
                <w:b w:val="0"/>
                <w:sz w:val="24"/>
              </w:rPr>
              <w:t xml:space="preserve">                                                             _________/_______________/__________ </w:t>
            </w:r>
          </w:p>
        </w:tc>
      </w:tr>
      <w:tr w:rsidR="00B770AC">
        <w:trPr>
          <w:trHeight w:val="1560"/>
        </w:trPr>
        <w:tc>
          <w:tcPr>
            <w:tcW w:w="1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0AC" w:rsidRDefault="0019446C">
            <w:pPr>
              <w:spacing w:after="12"/>
              <w:ind w:left="1"/>
              <w:jc w:val="left"/>
            </w:pPr>
            <w:r>
              <w:rPr>
                <w:b w:val="0"/>
                <w:sz w:val="24"/>
              </w:rPr>
              <w:t xml:space="preserve">Para uso da COPIC </w:t>
            </w:r>
          </w:p>
          <w:p w:rsidR="00B770AC" w:rsidRDefault="0019446C">
            <w:pPr>
              <w:ind w:left="1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  <w:p w:rsidR="00B770AC" w:rsidRDefault="0019446C">
            <w:pPr>
              <w:ind w:left="1"/>
              <w:jc w:val="left"/>
            </w:pPr>
            <w:r>
              <w:rPr>
                <w:b w:val="0"/>
                <w:sz w:val="24"/>
              </w:rPr>
              <w:t xml:space="preserve">APROVADO     </w:t>
            </w:r>
            <w:r>
              <w:rPr>
                <w:b w:val="0"/>
                <w:sz w:val="24"/>
                <w:bdr w:val="single" w:sz="16" w:space="0" w:color="000000"/>
              </w:rPr>
              <w:t xml:space="preserve">        </w:t>
            </w:r>
            <w:r>
              <w:rPr>
                <w:b w:val="0"/>
                <w:sz w:val="24"/>
              </w:rPr>
              <w:t xml:space="preserve">     </w:t>
            </w:r>
            <w:r w:rsidR="00D74B28">
              <w:rPr>
                <w:b w:val="0"/>
                <w:sz w:val="24"/>
              </w:rPr>
              <w:t xml:space="preserve">       </w:t>
            </w:r>
            <w:r>
              <w:rPr>
                <w:b w:val="0"/>
                <w:sz w:val="24"/>
              </w:rPr>
              <w:t xml:space="preserve"> </w:t>
            </w:r>
            <w:r w:rsidR="00D74B28">
              <w:rPr>
                <w:b w:val="0"/>
                <w:sz w:val="24"/>
              </w:rPr>
              <w:t xml:space="preserve">  </w:t>
            </w:r>
            <w:proofErr w:type="spellStart"/>
            <w:r>
              <w:rPr>
                <w:b w:val="0"/>
                <w:sz w:val="24"/>
              </w:rPr>
              <w:t>APROVADO</w:t>
            </w:r>
            <w:proofErr w:type="spellEnd"/>
            <w:r>
              <w:rPr>
                <w:b w:val="0"/>
                <w:sz w:val="24"/>
              </w:rPr>
              <w:t xml:space="preserve"> COM RESTRIÇÕES  </w:t>
            </w:r>
            <w:r>
              <w:rPr>
                <w:b w:val="0"/>
                <w:sz w:val="24"/>
                <w:bdr w:val="single" w:sz="16" w:space="0" w:color="000000"/>
              </w:rPr>
              <w:t xml:space="preserve">         </w:t>
            </w:r>
            <w:r>
              <w:rPr>
                <w:b w:val="0"/>
                <w:sz w:val="24"/>
              </w:rPr>
              <w:t xml:space="preserve">      </w:t>
            </w:r>
            <w:r w:rsidR="00D74B28">
              <w:rPr>
                <w:b w:val="0"/>
                <w:sz w:val="24"/>
              </w:rPr>
              <w:t xml:space="preserve">          </w:t>
            </w:r>
            <w:r>
              <w:rPr>
                <w:b w:val="0"/>
                <w:sz w:val="24"/>
              </w:rPr>
              <w:t xml:space="preserve">  REPROVADO </w:t>
            </w: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27660" cy="198120"/>
                      <wp:effectExtent l="0" t="0" r="0" b="0"/>
                      <wp:docPr id="670" name="Group 6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660" cy="198120"/>
                                <a:chOff x="0" y="0"/>
                                <a:chExt cx="327660" cy="198120"/>
                              </a:xfrm>
                            </wpg:grpSpPr>
                            <wps:wsp>
                              <wps:cNvPr id="98" name="Shape 98"/>
                              <wps:cNvSpPr/>
                              <wps:spPr>
                                <a:xfrm>
                                  <a:off x="0" y="0"/>
                                  <a:ext cx="327660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0" h="198120">
                                      <a:moveTo>
                                        <a:pt x="0" y="198120"/>
                                      </a:moveTo>
                                      <a:lnTo>
                                        <a:pt x="327660" y="198120"/>
                                      </a:lnTo>
                                      <a:lnTo>
                                        <a:pt x="32766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70" style="width:25.8pt;height:15.6pt;mso-position-horizontal-relative:char;mso-position-vertical-relative:line" coordsize="3276,1981">
                      <v:shape id="Shape 98" style="position:absolute;width:3276;height:1981;left:0;top:0;" coordsize="327660,198120" path="m0,198120l327660,198120l327660,0l0,0x">
                        <v:stroke weight="1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  <w:p w:rsidR="00B770AC" w:rsidRDefault="0019446C">
            <w:pPr>
              <w:spacing w:after="9"/>
              <w:ind w:left="1"/>
              <w:jc w:val="left"/>
            </w:pPr>
            <w:r>
              <w:rPr>
                <w:b w:val="0"/>
                <w:sz w:val="24"/>
              </w:rPr>
              <w:t xml:space="preserve"> </w:t>
            </w:r>
          </w:p>
          <w:p w:rsidR="00B770AC" w:rsidRDefault="0019446C">
            <w:pPr>
              <w:ind w:left="1"/>
              <w:jc w:val="left"/>
            </w:pPr>
            <w:r>
              <w:rPr>
                <w:b w:val="0"/>
                <w:sz w:val="24"/>
              </w:rPr>
              <w:t xml:space="preserve">                                                          __________/______________/____________ </w:t>
            </w:r>
          </w:p>
        </w:tc>
      </w:tr>
    </w:tbl>
    <w:p w:rsidR="00B770AC" w:rsidRDefault="0019446C">
      <w:pPr>
        <w:jc w:val="left"/>
      </w:pPr>
      <w:r>
        <w:rPr>
          <w:b w:val="0"/>
          <w:sz w:val="24"/>
        </w:rPr>
        <w:t xml:space="preserve"> </w:t>
      </w:r>
    </w:p>
    <w:sectPr w:rsidR="00B770AC">
      <w:pgSz w:w="16838" w:h="11906" w:orient="landscape"/>
      <w:pgMar w:top="1440" w:right="262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0AC"/>
    <w:rsid w:val="0019446C"/>
    <w:rsid w:val="00B770AC"/>
    <w:rsid w:val="00D7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A25E"/>
  <w15:docId w15:val="{27D8B4EC-D5A3-477A-B6FE-FEFF40CF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jc w:val="right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cp:lastModifiedBy>VANESSA APARECIDA VIEIRA PIRES</cp:lastModifiedBy>
  <cp:revision>3</cp:revision>
  <dcterms:created xsi:type="dcterms:W3CDTF">2019-09-11T14:48:00Z</dcterms:created>
  <dcterms:modified xsi:type="dcterms:W3CDTF">2019-10-11T13:39:00Z</dcterms:modified>
</cp:coreProperties>
</file>